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27" w:rsidRPr="00B16A99" w:rsidRDefault="00A14927" w:rsidP="00B16A99">
      <w:pPr>
        <w:ind w:left="4961"/>
        <w:rPr>
          <w:sz w:val="18"/>
          <w:szCs w:val="18"/>
        </w:rPr>
      </w:pPr>
      <w:bookmarkStart w:id="0" w:name="_GoBack"/>
      <w:bookmarkEnd w:id="0"/>
      <w:r w:rsidRPr="00B16A99">
        <w:rPr>
          <w:sz w:val="18"/>
          <w:szCs w:val="18"/>
        </w:rPr>
        <w:t xml:space="preserve">Załącznik Nr 1 </w:t>
      </w:r>
      <w:r w:rsidR="00B16A99">
        <w:rPr>
          <w:sz w:val="18"/>
          <w:szCs w:val="18"/>
        </w:rPr>
        <w:t>do</w:t>
      </w:r>
    </w:p>
    <w:p w:rsidR="00B16A99" w:rsidRPr="00B16A99" w:rsidRDefault="00B16A99" w:rsidP="00B16A99">
      <w:pPr>
        <w:ind w:left="4961"/>
        <w:rPr>
          <w:sz w:val="18"/>
          <w:szCs w:val="18"/>
        </w:rPr>
      </w:pPr>
      <w:r w:rsidRPr="00B16A99">
        <w:rPr>
          <w:sz w:val="18"/>
          <w:szCs w:val="18"/>
        </w:rPr>
        <w:t>Regulamin</w:t>
      </w:r>
      <w:r w:rsidRPr="00B16A99">
        <w:rPr>
          <w:sz w:val="18"/>
          <w:szCs w:val="18"/>
        </w:rPr>
        <w:t>u</w:t>
      </w:r>
      <w:r w:rsidRPr="00B16A99">
        <w:rPr>
          <w:sz w:val="18"/>
          <w:szCs w:val="18"/>
        </w:rPr>
        <w:t xml:space="preserve">  </w:t>
      </w:r>
      <w:r w:rsidRPr="00B16A99">
        <w:rPr>
          <w:sz w:val="18"/>
          <w:szCs w:val="18"/>
        </w:rPr>
        <w:t>Organizacyjnego</w:t>
      </w:r>
    </w:p>
    <w:p w:rsidR="00B16A99" w:rsidRPr="00B16A99" w:rsidRDefault="00B16A99" w:rsidP="00B16A99">
      <w:pPr>
        <w:ind w:left="4961"/>
        <w:rPr>
          <w:sz w:val="18"/>
          <w:szCs w:val="18"/>
        </w:rPr>
      </w:pPr>
      <w:r w:rsidRPr="00B16A99">
        <w:rPr>
          <w:sz w:val="18"/>
          <w:szCs w:val="18"/>
        </w:rPr>
        <w:t>Powiatowego Centrum Pomocy Rodzinie</w:t>
      </w:r>
    </w:p>
    <w:p w:rsidR="00B16A99" w:rsidRPr="00B16A99" w:rsidRDefault="00B16A99" w:rsidP="00B16A99">
      <w:pPr>
        <w:ind w:left="4961"/>
        <w:rPr>
          <w:sz w:val="18"/>
          <w:szCs w:val="18"/>
        </w:rPr>
      </w:pPr>
      <w:r w:rsidRPr="00B16A99">
        <w:rPr>
          <w:sz w:val="18"/>
          <w:szCs w:val="18"/>
        </w:rPr>
        <w:t>w  Sępólnie Krajeńskim z siedzibą w Więcborku</w:t>
      </w:r>
    </w:p>
    <w:p w:rsidR="00A14927" w:rsidRPr="00B16A99" w:rsidRDefault="00B16A99" w:rsidP="00B16A99">
      <w:pPr>
        <w:ind w:left="4961"/>
        <w:rPr>
          <w:b/>
          <w:sz w:val="18"/>
          <w:szCs w:val="18"/>
        </w:rPr>
      </w:pPr>
      <w:r>
        <w:rPr>
          <w:sz w:val="18"/>
          <w:szCs w:val="18"/>
        </w:rPr>
        <w:t>stanowiącego załącznik</w:t>
      </w:r>
      <w:r w:rsidR="00155421" w:rsidRPr="00B16A99">
        <w:rPr>
          <w:sz w:val="18"/>
          <w:szCs w:val="18"/>
        </w:rPr>
        <w:t xml:space="preserve"> do uchwały Nr 62/…/2012</w:t>
      </w:r>
    </w:p>
    <w:p w:rsidR="00A14927" w:rsidRPr="00B16A99" w:rsidRDefault="00A14927" w:rsidP="00B16A99">
      <w:pPr>
        <w:ind w:left="4961"/>
        <w:rPr>
          <w:sz w:val="18"/>
          <w:szCs w:val="18"/>
        </w:rPr>
      </w:pPr>
      <w:r w:rsidRPr="00B16A99">
        <w:rPr>
          <w:sz w:val="18"/>
          <w:szCs w:val="18"/>
        </w:rPr>
        <w:t>Zarządu Powiatu w Sępólnie Krajeńskim</w:t>
      </w:r>
    </w:p>
    <w:p w:rsidR="00A14927" w:rsidRPr="00B16A99" w:rsidRDefault="00A14927" w:rsidP="00B16A99">
      <w:pPr>
        <w:ind w:left="4961"/>
        <w:rPr>
          <w:sz w:val="18"/>
          <w:szCs w:val="18"/>
        </w:rPr>
      </w:pPr>
      <w:r w:rsidRPr="00B16A99">
        <w:rPr>
          <w:sz w:val="18"/>
          <w:szCs w:val="18"/>
        </w:rPr>
        <w:t xml:space="preserve"> z  dnia……………………</w:t>
      </w:r>
    </w:p>
    <w:p w:rsidR="00A14927" w:rsidRDefault="00A14927" w:rsidP="00A14927">
      <w:pPr>
        <w:jc w:val="right"/>
      </w:pPr>
    </w:p>
    <w:p w:rsidR="00A14927" w:rsidRDefault="00A14927" w:rsidP="00A14927">
      <w:pPr>
        <w:jc w:val="right"/>
      </w:pPr>
    </w:p>
    <w:p w:rsidR="00A14927" w:rsidRDefault="00A14927" w:rsidP="00A14927">
      <w:pPr>
        <w:jc w:val="right"/>
      </w:pPr>
    </w:p>
    <w:p w:rsidR="00A14927" w:rsidRDefault="00A14927" w:rsidP="00A14927">
      <w:pPr>
        <w:jc w:val="center"/>
        <w:rPr>
          <w:b/>
          <w:sz w:val="28"/>
          <w:szCs w:val="28"/>
        </w:rPr>
      </w:pPr>
      <w:r w:rsidRPr="00F57318">
        <w:rPr>
          <w:b/>
          <w:sz w:val="28"/>
          <w:szCs w:val="28"/>
        </w:rPr>
        <w:t xml:space="preserve">Logo </w:t>
      </w:r>
    </w:p>
    <w:p w:rsidR="00A14927" w:rsidRPr="00F57318" w:rsidRDefault="00A14927" w:rsidP="00A14927">
      <w:pPr>
        <w:jc w:val="center"/>
        <w:rPr>
          <w:b/>
          <w:sz w:val="28"/>
          <w:szCs w:val="28"/>
        </w:rPr>
      </w:pPr>
      <w:r w:rsidRPr="00F57318">
        <w:rPr>
          <w:b/>
          <w:sz w:val="28"/>
          <w:szCs w:val="28"/>
        </w:rPr>
        <w:t xml:space="preserve">Powiatowego Centrum Pomocy Rodzinie </w:t>
      </w:r>
    </w:p>
    <w:p w:rsidR="00A14927" w:rsidRPr="00F57318" w:rsidRDefault="00A14927" w:rsidP="00A14927">
      <w:pPr>
        <w:jc w:val="center"/>
        <w:rPr>
          <w:b/>
          <w:sz w:val="28"/>
          <w:szCs w:val="28"/>
        </w:rPr>
      </w:pPr>
      <w:r w:rsidRPr="00F57318">
        <w:rPr>
          <w:b/>
          <w:sz w:val="28"/>
          <w:szCs w:val="28"/>
        </w:rPr>
        <w:t xml:space="preserve">w Sępólnie </w:t>
      </w:r>
      <w:r>
        <w:rPr>
          <w:b/>
          <w:sz w:val="28"/>
          <w:szCs w:val="28"/>
        </w:rPr>
        <w:t>K</w:t>
      </w:r>
      <w:r w:rsidRPr="00F57318">
        <w:rPr>
          <w:b/>
          <w:sz w:val="28"/>
          <w:szCs w:val="28"/>
        </w:rPr>
        <w:t>rajeńskim z siedzibą w Więcborku</w:t>
      </w: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75565</wp:posOffset>
            </wp:positionV>
            <wp:extent cx="2948305" cy="1482090"/>
            <wp:effectExtent l="0" t="0" r="4445" b="3810"/>
            <wp:wrapNone/>
            <wp:docPr id="1" name="Obraz 1" descr="PCP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PR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</w:p>
    <w:p w:rsidR="00A14927" w:rsidRDefault="00A14927" w:rsidP="00A14927">
      <w:pPr>
        <w:rPr>
          <w:b/>
          <w:sz w:val="28"/>
          <w:szCs w:val="28"/>
        </w:rPr>
      </w:pPr>
    </w:p>
    <w:p w:rsidR="00541109" w:rsidRDefault="00541109"/>
    <w:sectPr w:rsidR="0054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27"/>
    <w:rsid w:val="00155421"/>
    <w:rsid w:val="00541109"/>
    <w:rsid w:val="00A14927"/>
    <w:rsid w:val="00B16A99"/>
    <w:rsid w:val="00C23769"/>
    <w:rsid w:val="00EC6649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ANNA</cp:lastModifiedBy>
  <cp:revision>4</cp:revision>
  <dcterms:created xsi:type="dcterms:W3CDTF">2012-12-06T10:52:00Z</dcterms:created>
  <dcterms:modified xsi:type="dcterms:W3CDTF">2012-12-07T10:44:00Z</dcterms:modified>
</cp:coreProperties>
</file>