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B" w:rsidRDefault="00B15CBB" w:rsidP="00B15CBB">
      <w:pPr>
        <w:pStyle w:val="Tekstpodstawowywcity21"/>
        <w:shd w:val="clear" w:color="auto" w:fill="FFFFFF"/>
        <w:ind w:left="539" w:hanging="539"/>
        <w:jc w:val="right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Data:…………………….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………………………………………..……………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……………………………………………………..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……………………………………………………...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nazwa, adres, tel., e-mail organizacji pozarządowej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center"/>
      </w:pPr>
      <w:r>
        <w:rPr>
          <w:b/>
          <w:bCs/>
          <w:sz w:val="22"/>
          <w:szCs w:val="20"/>
        </w:rPr>
        <w:t xml:space="preserve">FORMULARZ ZGŁOSZENIA UWAG/OPINII </w:t>
      </w:r>
      <w:r>
        <w:rPr>
          <w:b/>
          <w:sz w:val="22"/>
          <w:szCs w:val="20"/>
        </w:rPr>
        <w:t>DO: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NormalnyWeb"/>
        <w:spacing w:before="0" w:after="0" w:line="276" w:lineRule="auto"/>
        <w:jc w:val="both"/>
      </w:pPr>
      <w:r>
        <w:rPr>
          <w:b/>
          <w:sz w:val="22"/>
          <w:szCs w:val="20"/>
        </w:rPr>
        <w:t>Projektu P</w:t>
      </w:r>
      <w:r>
        <w:rPr>
          <w:b/>
          <w:bCs/>
        </w:rPr>
        <w:t>rogramu współpracy Powiatu Sępoleńskiego z organizacjami pozarząd</w:t>
      </w:r>
      <w:r>
        <w:rPr>
          <w:b/>
          <w:bCs/>
        </w:rPr>
        <w:t>o</w:t>
      </w:r>
      <w:r>
        <w:rPr>
          <w:b/>
          <w:bCs/>
        </w:rPr>
        <w:t>wymi oraz innymi podmiotami prowadzącymi działalność pożytku publicznego na rok 2022</w:t>
      </w:r>
      <w:r>
        <w:rPr>
          <w:color w:val="1B1B1B"/>
        </w:rPr>
        <w:t xml:space="preserve"> </w:t>
      </w:r>
      <w:r>
        <w:t>o których mowa w przepisie art. 3 ust. 2 i 3 ustawy z dnia 24 kwietnia 2003 roku o działalności p</w:t>
      </w:r>
      <w:r>
        <w:t>o</w:t>
      </w:r>
      <w:r>
        <w:t>żytku publicznego i o wolontariacie (</w:t>
      </w:r>
      <w:proofErr w:type="spellStart"/>
      <w:r>
        <w:t>t.j</w:t>
      </w:r>
      <w:proofErr w:type="spellEnd"/>
      <w:r>
        <w:t xml:space="preserve">. Dz. U. z 2020 r. poz. 1057 z </w:t>
      </w:r>
      <w:proofErr w:type="spellStart"/>
      <w:r>
        <w:t>późn.zm</w:t>
      </w:r>
      <w:proofErr w:type="spellEnd"/>
      <w:r>
        <w:t>.)</w:t>
      </w:r>
    </w:p>
    <w:p w:rsidR="00B15CBB" w:rsidRDefault="00B15CBB" w:rsidP="00B15CBB">
      <w:pPr>
        <w:pStyle w:val="NormalnyWeb"/>
        <w:spacing w:before="0" w:after="0" w:line="276" w:lineRule="auto"/>
        <w:jc w:val="both"/>
        <w:rPr>
          <w:b/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NormalnyWeb"/>
        <w:spacing w:before="0" w:after="0"/>
        <w:jc w:val="both"/>
      </w:pPr>
      <w:r>
        <w:rPr>
          <w:sz w:val="22"/>
          <w:szCs w:val="20"/>
        </w:rPr>
        <w:t xml:space="preserve">Termin zgłaszania uwag/opinii do Projektu Programu: </w:t>
      </w:r>
      <w:r>
        <w:rPr>
          <w:b/>
          <w:bCs/>
          <w:sz w:val="22"/>
          <w:szCs w:val="20"/>
          <w:u w:val="single"/>
        </w:rPr>
        <w:t>od 28 września 2021 r. do 05 października 2021 r.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tbl>
      <w:tblPr>
        <w:tblW w:w="9255" w:type="dxa"/>
        <w:tblInd w:w="19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1892"/>
        <w:gridCol w:w="3115"/>
        <w:gridCol w:w="3588"/>
      </w:tblGrid>
      <w:tr w:rsidR="00B15CBB" w:rsidTr="00F173FA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F173FA" w:rsidRDefault="00B15CBB" w:rsidP="00F173FA">
            <w:pPr>
              <w:pStyle w:val="Standard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F173FA">
              <w:rPr>
                <w:rFonts w:eastAsia="Calibri"/>
                <w:b/>
                <w:sz w:val="22"/>
                <w:szCs w:val="20"/>
              </w:rPr>
              <w:t>L.p.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F173FA" w:rsidRDefault="00B15CBB" w:rsidP="00F173FA">
            <w:pPr>
              <w:pStyle w:val="Standard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F173FA">
              <w:rPr>
                <w:rFonts w:eastAsia="Calibri"/>
                <w:b/>
                <w:sz w:val="22"/>
                <w:szCs w:val="20"/>
              </w:rPr>
              <w:t>Jednostka redakcyjna, do której odnosi się uwaga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F173FA" w:rsidRDefault="00B15CBB" w:rsidP="00F173FA">
            <w:pPr>
              <w:pStyle w:val="Standard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F173FA">
              <w:rPr>
                <w:rFonts w:eastAsia="Calibri"/>
                <w:b/>
                <w:sz w:val="22"/>
                <w:szCs w:val="20"/>
              </w:rPr>
              <w:t>Treść uwagi</w:t>
            </w: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5CBB" w:rsidRPr="00F173FA" w:rsidRDefault="00B15CBB" w:rsidP="00F173FA">
            <w:pPr>
              <w:pStyle w:val="Standard"/>
              <w:jc w:val="center"/>
              <w:rPr>
                <w:rFonts w:eastAsia="Calibri"/>
                <w:b/>
                <w:sz w:val="22"/>
                <w:szCs w:val="20"/>
              </w:rPr>
            </w:pPr>
            <w:r w:rsidRPr="00F173FA">
              <w:rPr>
                <w:rFonts w:eastAsia="Calibri"/>
                <w:b/>
                <w:sz w:val="22"/>
                <w:szCs w:val="20"/>
              </w:rPr>
              <w:t>Propozycja zapisu</w:t>
            </w:r>
          </w:p>
        </w:tc>
      </w:tr>
      <w:tr w:rsidR="00B15CBB" w:rsidTr="00D4400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</w:tr>
      <w:tr w:rsidR="00B15CBB" w:rsidTr="00D44006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CBB" w:rsidRDefault="00B15CBB" w:rsidP="00D44006">
            <w:pPr>
              <w:pStyle w:val="Standard"/>
              <w:rPr>
                <w:rFonts w:eastAsia="Calibri"/>
                <w:szCs w:val="22"/>
              </w:rPr>
            </w:pPr>
          </w:p>
        </w:tc>
      </w:tr>
    </w:tbl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Inne uwagi/opinie: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……………………………………….……………………………………………………………..……</w:t>
      </w:r>
    </w:p>
    <w:p w:rsidR="00B15CBB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</w:t>
      </w:r>
    </w:p>
    <w:p w:rsidR="00B15CBB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…………………………………………………………………………………………….….…………</w:t>
      </w:r>
    </w:p>
    <w:p w:rsidR="00B15CBB" w:rsidRDefault="00B15CBB" w:rsidP="00B15CBB">
      <w:pPr>
        <w:pStyle w:val="Tekstpodstawowywcity21"/>
        <w:shd w:val="clear" w:color="auto" w:fill="FFFFFF"/>
        <w:spacing w:line="360" w:lineRule="auto"/>
        <w:ind w:left="539" w:hanging="539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5123" w:firstLine="170"/>
        <w:jc w:val="both"/>
        <w:rPr>
          <w:sz w:val="22"/>
          <w:szCs w:val="20"/>
        </w:rPr>
      </w:pPr>
      <w:r>
        <w:rPr>
          <w:sz w:val="22"/>
          <w:szCs w:val="20"/>
        </w:rPr>
        <w:t>….………………………………..………</w:t>
      </w:r>
    </w:p>
    <w:p w:rsidR="00B15CBB" w:rsidRDefault="00B15CBB" w:rsidP="00B15CBB">
      <w:pPr>
        <w:pStyle w:val="Tekstpodstawowywcity21"/>
        <w:shd w:val="clear" w:color="auto" w:fill="FFFFFF"/>
        <w:ind w:left="529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nazwisko, funkcja osoby zgłaszającej uwagi/opinię, uprawnionej statutowo do reprezentowania organizacji pozarządowej lub upoważnionej w tym celu</w:t>
      </w:r>
    </w:p>
    <w:p w:rsidR="00B15CBB" w:rsidRDefault="00B15CBB" w:rsidP="00B15CBB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</w:p>
    <w:p w:rsidR="00B15CBB" w:rsidRDefault="00B15CBB" w:rsidP="00B15CBB">
      <w:pPr>
        <w:pStyle w:val="Tekstpodstawowywcity21"/>
        <w:shd w:val="clear" w:color="auto" w:fill="FFFFFF"/>
        <w:ind w:left="0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____________________________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Ważne!</w:t>
      </w:r>
    </w:p>
    <w:p w:rsidR="00B15CBB" w:rsidRDefault="00B15CBB" w:rsidP="00B15CBB">
      <w:pPr>
        <w:pStyle w:val="Tekstpodstawowywcity21"/>
        <w:shd w:val="clear" w:color="auto" w:fill="FFFFFF"/>
        <w:ind w:left="539" w:hanging="539"/>
        <w:jc w:val="both"/>
        <w:rPr>
          <w:b/>
          <w:bCs/>
          <w:sz w:val="20"/>
          <w:szCs w:val="20"/>
        </w:rPr>
      </w:pPr>
    </w:p>
    <w:p w:rsidR="00B15CBB" w:rsidRDefault="00B15CBB" w:rsidP="00B15CBB">
      <w:pPr>
        <w:pStyle w:val="Standard"/>
        <w:jc w:val="both"/>
      </w:pPr>
      <w:r>
        <w:rPr>
          <w:b/>
          <w:sz w:val="20"/>
          <w:szCs w:val="20"/>
        </w:rPr>
        <w:t xml:space="preserve">Wypełniony </w:t>
      </w:r>
      <w:hyperlink r:id="rId4" w:history="1">
        <w:r>
          <w:rPr>
            <w:sz w:val="20"/>
            <w:szCs w:val="20"/>
          </w:rPr>
          <w:t>formularz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należy dostarczyć w jednym z poniższych trybów:</w:t>
      </w:r>
    </w:p>
    <w:p w:rsidR="00B15CBB" w:rsidRDefault="00B15CBB" w:rsidP="00B15CBB">
      <w:pPr>
        <w:pStyle w:val="Heading4"/>
        <w:spacing w:before="0" w:after="0"/>
        <w:ind w:left="720"/>
      </w:pPr>
      <w:r>
        <w:rPr>
          <w:rFonts w:ascii="Symbol" w:hAnsi="Symbol"/>
          <w:b w:val="0"/>
          <w:sz w:val="20"/>
          <w:szCs w:val="20"/>
        </w:rPr>
        <w:t></w:t>
      </w:r>
      <w:r>
        <w:rPr>
          <w:rFonts w:ascii="Symbol" w:hAnsi="Symbol"/>
          <w:b w:val="0"/>
          <w:sz w:val="20"/>
          <w:szCs w:val="20"/>
        </w:rPr>
        <w:t></w:t>
      </w:r>
      <w:r>
        <w:rPr>
          <w:b w:val="0"/>
          <w:sz w:val="20"/>
          <w:szCs w:val="20"/>
        </w:rPr>
        <w:t>e-mailem na adres: </w:t>
      </w:r>
      <w:hyperlink r:id="rId5" w:history="1">
        <w:r w:rsidRPr="00F83D9B">
          <w:rPr>
            <w:rStyle w:val="Hipercze"/>
            <w:color w:val="auto"/>
            <w:sz w:val="20"/>
            <w:szCs w:val="20"/>
          </w:rPr>
          <w:t>ro.szymanczak@powiat-sepolno.pl</w:t>
        </w:r>
      </w:hyperlink>
    </w:p>
    <w:p w:rsidR="00B15CBB" w:rsidRDefault="00B15CBB" w:rsidP="00B15CBB">
      <w:pPr>
        <w:pStyle w:val="Heading4"/>
        <w:spacing w:before="0" w:after="0"/>
        <w:ind w:left="720"/>
        <w:rPr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</w:t>
      </w:r>
      <w:r>
        <w:rPr>
          <w:rFonts w:ascii="Symbol" w:hAnsi="Symbol"/>
          <w:b w:val="0"/>
          <w:sz w:val="20"/>
          <w:szCs w:val="20"/>
        </w:rPr>
        <w:t></w:t>
      </w:r>
      <w:r>
        <w:rPr>
          <w:b w:val="0"/>
          <w:sz w:val="20"/>
          <w:szCs w:val="20"/>
        </w:rPr>
        <w:t>pocztą na adres: Starostwo Powiatowe w Sępólnie Krajeńskim, ul. Kościuszki 11; 89-400 Sępólno Krajeńskie z dopiskiem: „Konsultacje społeczne programu współpracy na 2022 rok”;</w:t>
      </w:r>
    </w:p>
    <w:p w:rsidR="00B15CBB" w:rsidRDefault="00B15CBB" w:rsidP="00B15CBB">
      <w:pPr>
        <w:pStyle w:val="Heading4"/>
        <w:spacing w:before="0" w:after="0"/>
        <w:ind w:left="720"/>
        <w:rPr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</w:t>
      </w:r>
      <w:r>
        <w:rPr>
          <w:rFonts w:ascii="Symbol" w:hAnsi="Symbol"/>
          <w:b w:val="0"/>
          <w:sz w:val="20"/>
          <w:szCs w:val="20"/>
        </w:rPr>
        <w:t></w:t>
      </w:r>
      <w:r>
        <w:rPr>
          <w:b w:val="0"/>
          <w:sz w:val="20"/>
          <w:szCs w:val="20"/>
        </w:rPr>
        <w:t xml:space="preserve">osobiście do sekretariatu Starostwa Powiatowego w Sępólnie Krajeńskim, </w:t>
      </w:r>
      <w:r w:rsidR="00F173F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ul. Kościuszki 11; 89-400 Sępólno Krajeńskie; I piętro</w:t>
      </w:r>
      <w:r w:rsidR="00F173FA">
        <w:rPr>
          <w:b w:val="0"/>
          <w:sz w:val="20"/>
          <w:szCs w:val="20"/>
        </w:rPr>
        <w:t>.</w:t>
      </w:r>
    </w:p>
    <w:p w:rsidR="00F337DF" w:rsidRDefault="00F337DF" w:rsidP="00B15CBB"/>
    <w:sectPr w:rsidR="00F337DF" w:rsidSect="00F173F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CBB"/>
    <w:rsid w:val="008B26C8"/>
    <w:rsid w:val="00B15CBB"/>
    <w:rsid w:val="00DB36AF"/>
    <w:rsid w:val="00F173FA"/>
    <w:rsid w:val="00F337DF"/>
    <w:rsid w:val="00F8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5CBB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15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Standard"/>
    <w:rsid w:val="00B15CBB"/>
    <w:pPr>
      <w:ind w:left="360"/>
    </w:pPr>
  </w:style>
  <w:style w:type="paragraph" w:styleId="NormalnyWeb">
    <w:name w:val="Normal (Web)"/>
    <w:basedOn w:val="Standard"/>
    <w:rsid w:val="00B15CBB"/>
    <w:pPr>
      <w:widowControl/>
      <w:suppressAutoHyphens w:val="0"/>
      <w:spacing w:before="100" w:after="100"/>
    </w:pPr>
  </w:style>
  <w:style w:type="paragraph" w:customStyle="1" w:styleId="Heading4">
    <w:name w:val="Heading 4"/>
    <w:basedOn w:val="Normalny"/>
    <w:next w:val="Normalny"/>
    <w:rsid w:val="00B15CBB"/>
    <w:pPr>
      <w:keepNext/>
      <w:spacing w:before="240" w:after="120"/>
      <w:outlineLvl w:val="3"/>
    </w:pPr>
    <w:rPr>
      <w:rFonts w:eastAsia="Lucida Sans Unicode" w:cs="Tahoma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15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.szymanczak@powiat-sepolno.pl" TargetMode="External"/><Relationship Id="rId4" Type="http://schemas.openxmlformats.org/officeDocument/2006/relationships/hyperlink" Target="http://konsultacje.um.warszawa.pl/sites/konsultacje.um.warszawa.pl/files/formularz_uwag_program_2019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</dc:creator>
  <cp:lastModifiedBy>DorotaS</cp:lastModifiedBy>
  <cp:revision>4</cp:revision>
  <dcterms:created xsi:type="dcterms:W3CDTF">2021-09-27T07:50:00Z</dcterms:created>
  <dcterms:modified xsi:type="dcterms:W3CDTF">2021-09-27T07:59:00Z</dcterms:modified>
</cp:coreProperties>
</file>